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84B" w:rsidRPr="0034284B" w:rsidRDefault="00AF3118" w:rsidP="0034284B">
      <w:pPr>
        <w:pStyle w:val="a7"/>
        <w:spacing w:after="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562DD9" wp14:editId="2D29B9FF">
                <wp:simplePos x="0" y="0"/>
                <wp:positionH relativeFrom="page">
                  <wp:posOffset>1586975</wp:posOffset>
                </wp:positionH>
                <wp:positionV relativeFrom="page">
                  <wp:posOffset>2425805</wp:posOffset>
                </wp:positionV>
                <wp:extent cx="1278255" cy="226711"/>
                <wp:effectExtent l="0" t="0" r="17145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26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AF3118" w:rsidP="00C06726">
                            <w:pPr>
                              <w:jc w:val="center"/>
                            </w:pPr>
                            <w:r>
                              <w:t>15.12.2023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62DD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95pt;margin-top:191pt;width:100.65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jcyrAIAAKo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" filled="f" stroked="f">
                <v:textbox inset="0,0,0,0">
                  <w:txbxContent>
                    <w:p w:rsidR="00352835" w:rsidRPr="00C06726" w:rsidRDefault="00AF3118" w:rsidP="00C06726">
                      <w:pPr>
                        <w:jc w:val="center"/>
                      </w:pPr>
                      <w:r>
                        <w:t>15.12.2023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12D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1D2123" wp14:editId="2C8D20B8">
                <wp:simplePos x="0" y="0"/>
                <wp:positionH relativeFrom="page">
                  <wp:posOffset>5296535</wp:posOffset>
                </wp:positionH>
                <wp:positionV relativeFrom="page">
                  <wp:posOffset>2428875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AF3118" w:rsidP="00536A81">
                            <w:pPr>
                              <w:jc w:val="center"/>
                            </w:pPr>
                            <w:r>
                              <w:t>270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D2123" id="Text Box 12" o:spid="_x0000_s1027" type="#_x0000_t202" style="position:absolute;margin-left:417.05pt;margin-top:191.25pt;width:99.8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" filled="f" stroked="f">
                <v:textbox inset="0,0,0,0">
                  <w:txbxContent>
                    <w:p w:rsidR="00352835" w:rsidRPr="00536A81" w:rsidRDefault="00AF3118" w:rsidP="00536A81">
                      <w:pPr>
                        <w:jc w:val="center"/>
                      </w:pPr>
                      <w:r>
                        <w:t>270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 w:val="0"/>
          <w:noProof/>
        </w:rPr>
        <w:drawing>
          <wp:anchor distT="0" distB="0" distL="114300" distR="114300" simplePos="0" relativeHeight="251655680" behindDoc="0" locked="0" layoutInCell="1" allowOverlap="1" wp14:anchorId="3D2D06FD" wp14:editId="0371F114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D0A" w:rsidRPr="00236D0A">
        <w:rPr>
          <w:noProof/>
        </w:rPr>
        <w:t>О</w:t>
      </w:r>
      <w:r w:rsidR="0034284B">
        <w:rPr>
          <w:noProof/>
        </w:rPr>
        <w:t>б</w:t>
      </w:r>
      <w:r w:rsidR="00236D0A" w:rsidRPr="00236D0A">
        <w:rPr>
          <w:noProof/>
        </w:rPr>
        <w:t xml:space="preserve"> </w:t>
      </w:r>
      <w:r w:rsidR="0034284B" w:rsidRPr="0034284B">
        <w:t>итогах рассмотрения результатов</w:t>
      </w:r>
    </w:p>
    <w:p w:rsidR="0034284B" w:rsidRPr="0034284B" w:rsidRDefault="0034284B" w:rsidP="0034284B">
      <w:pPr>
        <w:suppressAutoHyphens/>
        <w:spacing w:line="240" w:lineRule="exact"/>
        <w:rPr>
          <w:b/>
        </w:rPr>
      </w:pPr>
      <w:r w:rsidRPr="0034284B">
        <w:rPr>
          <w:b/>
        </w:rPr>
        <w:t>публичных слушаний по теме «Обсуждение</w:t>
      </w:r>
    </w:p>
    <w:p w:rsidR="0034284B" w:rsidRPr="0034284B" w:rsidRDefault="0034284B" w:rsidP="0034284B">
      <w:pPr>
        <w:suppressAutoHyphens/>
        <w:spacing w:line="240" w:lineRule="exact"/>
        <w:rPr>
          <w:b/>
        </w:rPr>
      </w:pPr>
      <w:r w:rsidRPr="0034284B">
        <w:rPr>
          <w:b/>
        </w:rPr>
        <w:t xml:space="preserve">проекта решения </w:t>
      </w:r>
      <w:r>
        <w:rPr>
          <w:b/>
        </w:rPr>
        <w:t xml:space="preserve">Думы </w:t>
      </w:r>
      <w:r w:rsidRPr="0034284B">
        <w:rPr>
          <w:b/>
        </w:rPr>
        <w:t xml:space="preserve">Пермского </w:t>
      </w:r>
      <w:r>
        <w:rPr>
          <w:b/>
        </w:rPr>
        <w:br/>
      </w:r>
      <w:r w:rsidRPr="0034284B">
        <w:rPr>
          <w:b/>
        </w:rPr>
        <w:t xml:space="preserve">муниципального </w:t>
      </w:r>
      <w:r>
        <w:rPr>
          <w:b/>
        </w:rPr>
        <w:t>округа Пермского края</w:t>
      </w:r>
      <w:r w:rsidRPr="0034284B">
        <w:rPr>
          <w:b/>
        </w:rPr>
        <w:t xml:space="preserve"> </w:t>
      </w:r>
    </w:p>
    <w:p w:rsidR="0034284B" w:rsidRPr="0034284B" w:rsidRDefault="0034284B" w:rsidP="00F23131">
      <w:pPr>
        <w:suppressAutoHyphens/>
        <w:spacing w:after="480" w:line="240" w:lineRule="exact"/>
        <w:rPr>
          <w:b/>
        </w:rPr>
      </w:pPr>
      <w:r w:rsidRPr="0034284B">
        <w:rPr>
          <w:b/>
        </w:rPr>
        <w:t>«</w:t>
      </w:r>
      <w:r w:rsidR="00C9724F" w:rsidRPr="00C9724F">
        <w:rPr>
          <w:b/>
          <w:bCs/>
        </w:rPr>
        <w:t xml:space="preserve">О бюджете Пермского муниципального </w:t>
      </w:r>
      <w:r w:rsidR="00C9724F">
        <w:rPr>
          <w:b/>
          <w:bCs/>
        </w:rPr>
        <w:br/>
      </w:r>
      <w:r w:rsidR="00C9724F" w:rsidRPr="00C9724F">
        <w:rPr>
          <w:b/>
          <w:bCs/>
        </w:rPr>
        <w:t>округа на 202</w:t>
      </w:r>
      <w:r w:rsidR="006456AE">
        <w:rPr>
          <w:b/>
          <w:bCs/>
        </w:rPr>
        <w:t>4</w:t>
      </w:r>
      <w:r w:rsidR="00C9724F" w:rsidRPr="00C9724F">
        <w:rPr>
          <w:b/>
          <w:bCs/>
        </w:rPr>
        <w:t xml:space="preserve"> год и на плановый период </w:t>
      </w:r>
      <w:r w:rsidR="00C9724F">
        <w:rPr>
          <w:b/>
          <w:bCs/>
        </w:rPr>
        <w:br/>
      </w:r>
      <w:r w:rsidR="00C9724F" w:rsidRPr="00C9724F">
        <w:rPr>
          <w:b/>
          <w:bCs/>
        </w:rPr>
        <w:t>202</w:t>
      </w:r>
      <w:r w:rsidR="006456AE">
        <w:rPr>
          <w:b/>
          <w:bCs/>
        </w:rPr>
        <w:t>5</w:t>
      </w:r>
      <w:r w:rsidR="00C9724F" w:rsidRPr="00C9724F">
        <w:rPr>
          <w:b/>
          <w:bCs/>
        </w:rPr>
        <w:t xml:space="preserve"> и 202</w:t>
      </w:r>
      <w:r w:rsidR="006456AE">
        <w:rPr>
          <w:b/>
          <w:bCs/>
        </w:rPr>
        <w:t>6</w:t>
      </w:r>
      <w:r w:rsidR="00C9724F" w:rsidRPr="00C9724F">
        <w:rPr>
          <w:b/>
          <w:bCs/>
        </w:rPr>
        <w:t xml:space="preserve"> годов</w:t>
      </w:r>
      <w:r w:rsidRPr="0034284B">
        <w:rPr>
          <w:b/>
          <w:bCs/>
        </w:rPr>
        <w:t>»</w:t>
      </w:r>
    </w:p>
    <w:p w:rsidR="0034284B" w:rsidRPr="0034284B" w:rsidRDefault="0034284B" w:rsidP="00F23131">
      <w:pPr>
        <w:spacing w:line="360" w:lineRule="exact"/>
        <w:ind w:firstLine="720"/>
        <w:jc w:val="both"/>
      </w:pPr>
      <w:r w:rsidRPr="0034284B">
        <w:t xml:space="preserve">Согласно пункту 6.5 раздела 6, пункту 9.4. раздела 9 Положения об организации и проведении публичных слушаний в Пермском муниципальном </w:t>
      </w:r>
      <w:r>
        <w:t>округе</w:t>
      </w:r>
      <w:r w:rsidRPr="0034284B">
        <w:t xml:space="preserve"> Пермского края, утвержденного решением </w:t>
      </w:r>
      <w:r>
        <w:t>Думы Пермского муниципального округа Пермского края</w:t>
      </w:r>
      <w:r w:rsidRPr="0034284B">
        <w:t xml:space="preserve"> от </w:t>
      </w:r>
      <w:r>
        <w:t>22</w:t>
      </w:r>
      <w:r w:rsidR="006456AE">
        <w:t xml:space="preserve"> сентября </w:t>
      </w:r>
      <w:r>
        <w:t>2022</w:t>
      </w:r>
      <w:r w:rsidR="006456AE">
        <w:t xml:space="preserve"> г.</w:t>
      </w:r>
      <w:r w:rsidRPr="0034284B">
        <w:t xml:space="preserve"> № 1</w:t>
      </w:r>
      <w:r>
        <w:t>0</w:t>
      </w:r>
      <w:r w:rsidRPr="0034284B">
        <w:t xml:space="preserve">, рассмотрев материалы публичных слушаний по теме «Обсуждение проекта решения </w:t>
      </w:r>
      <w:r w:rsidR="004512D1" w:rsidRPr="004512D1">
        <w:t>Думы Пермского муниципального округа Пермского края «</w:t>
      </w:r>
      <w:r w:rsidR="00C9724F" w:rsidRPr="00C9724F">
        <w:t>О бюджете Пермского муниципального округа на 202</w:t>
      </w:r>
      <w:r w:rsidR="006456AE">
        <w:t>4</w:t>
      </w:r>
      <w:r w:rsidR="00C9724F" w:rsidRPr="00C9724F">
        <w:t xml:space="preserve"> год и на плановый период 202</w:t>
      </w:r>
      <w:r w:rsidR="006456AE">
        <w:t>5</w:t>
      </w:r>
      <w:r w:rsidR="00C9724F" w:rsidRPr="00C9724F">
        <w:t xml:space="preserve"> и 202</w:t>
      </w:r>
      <w:r w:rsidR="006456AE">
        <w:t>6</w:t>
      </w:r>
      <w:r w:rsidR="00C9724F" w:rsidRPr="00C9724F">
        <w:t xml:space="preserve"> годов</w:t>
      </w:r>
      <w:r w:rsidR="004512D1" w:rsidRPr="004512D1">
        <w:t>»</w:t>
      </w:r>
      <w:r w:rsidRPr="0034284B">
        <w:t>,</w:t>
      </w:r>
      <w:r w:rsidR="00AE3E0C">
        <w:t xml:space="preserve"> с учетом заключения о результатах публичных слушаний по проекту решения Думы Пермского муниципального округа Пермского края «О бюджете Пермского муниципального округа Пермского края на 2024 год и плановый период 2025 и 2026 годов» от 11 декабря 2023 г.</w:t>
      </w:r>
    </w:p>
    <w:p w:rsidR="004512D1" w:rsidRPr="004512D1" w:rsidRDefault="004512D1" w:rsidP="00F23131">
      <w:pPr>
        <w:spacing w:line="360" w:lineRule="exact"/>
        <w:ind w:firstLine="720"/>
        <w:jc w:val="both"/>
      </w:pPr>
      <w:r w:rsidRPr="004512D1">
        <w:t>Дума Пермского муниципального округа Пермского края РЕШАЕТ:</w:t>
      </w:r>
    </w:p>
    <w:p w:rsidR="0034284B" w:rsidRDefault="0034284B" w:rsidP="00F23131">
      <w:pPr>
        <w:spacing w:line="360" w:lineRule="exact"/>
        <w:ind w:firstLine="720"/>
        <w:jc w:val="both"/>
      </w:pPr>
      <w:r w:rsidRPr="0034284B">
        <w:t xml:space="preserve">1. Считать работу организационного комитета по подготовке и организации проведения публичных слушаний по проекту решения </w:t>
      </w:r>
      <w:r w:rsidR="004512D1" w:rsidRPr="004512D1">
        <w:t>Думы Пермского муниципального округа Пермского края «</w:t>
      </w:r>
      <w:r w:rsidR="00C9724F" w:rsidRPr="00C9724F">
        <w:t>О бюджете Пермского муниципального округа на 202</w:t>
      </w:r>
      <w:r w:rsidR="006456AE">
        <w:t>4</w:t>
      </w:r>
      <w:r w:rsidR="00C9724F" w:rsidRPr="00C9724F">
        <w:t xml:space="preserve"> год и на плановый период 202</w:t>
      </w:r>
      <w:r w:rsidR="006456AE">
        <w:t>5</w:t>
      </w:r>
      <w:r w:rsidR="00C9724F" w:rsidRPr="00C9724F">
        <w:t xml:space="preserve"> и 202</w:t>
      </w:r>
      <w:r w:rsidR="006456AE">
        <w:t>6</w:t>
      </w:r>
      <w:r w:rsidR="00C9724F" w:rsidRPr="00C9724F">
        <w:t xml:space="preserve"> годов</w:t>
      </w:r>
      <w:r w:rsidR="004512D1" w:rsidRPr="004512D1">
        <w:t>»</w:t>
      </w:r>
      <w:r w:rsidR="004512D1">
        <w:t xml:space="preserve"> </w:t>
      </w:r>
      <w:r w:rsidRPr="0034284B">
        <w:t xml:space="preserve">удовлетворительной, проведение публичных слушаний по теме «Обсуждение проекта решения </w:t>
      </w:r>
      <w:r w:rsidR="004512D1" w:rsidRPr="004512D1">
        <w:t>Думы Пермского муниципального округа Пермского края «</w:t>
      </w:r>
      <w:r w:rsidR="00C9724F" w:rsidRPr="00C9724F">
        <w:t>О бюджете Пермского муниципального округа на 202</w:t>
      </w:r>
      <w:r w:rsidR="006456AE">
        <w:t>4</w:t>
      </w:r>
      <w:r w:rsidR="00C9724F" w:rsidRPr="00C9724F">
        <w:t xml:space="preserve"> год и на плановый период 202</w:t>
      </w:r>
      <w:r w:rsidR="006456AE">
        <w:t>5</w:t>
      </w:r>
      <w:r w:rsidR="00C9724F" w:rsidRPr="00C9724F">
        <w:t xml:space="preserve"> и 202</w:t>
      </w:r>
      <w:r w:rsidR="006456AE">
        <w:t>6</w:t>
      </w:r>
      <w:r w:rsidR="00C9724F" w:rsidRPr="00C9724F">
        <w:t xml:space="preserve"> годов</w:t>
      </w:r>
      <w:r w:rsidR="004512D1" w:rsidRPr="004512D1">
        <w:t>»</w:t>
      </w:r>
      <w:r w:rsidRPr="0034284B">
        <w:t xml:space="preserve"> исполненным.</w:t>
      </w:r>
    </w:p>
    <w:p w:rsidR="006456AE" w:rsidRPr="0034284B" w:rsidRDefault="006456AE" w:rsidP="00F23131">
      <w:pPr>
        <w:spacing w:line="360" w:lineRule="exact"/>
        <w:ind w:firstLine="720"/>
        <w:jc w:val="both"/>
      </w:pPr>
      <w:r>
        <w:t xml:space="preserve">2. </w:t>
      </w:r>
      <w:r w:rsidR="00FA3715">
        <w:t xml:space="preserve">Предложения граждан, поступившие в ходе публичных слушаний </w:t>
      </w:r>
      <w:r w:rsidR="00FA3715" w:rsidRPr="006456AE">
        <w:t xml:space="preserve">по теме «Обсуждение проекта решения Думы Пермского муниципального округа Пермского края «О бюджете Пермского муниципального округа на 2024 год и </w:t>
      </w:r>
      <w:r w:rsidR="00FA3715" w:rsidRPr="006456AE">
        <w:lastRenderedPageBreak/>
        <w:t>на плановый период 2025 и 2026 годов»</w:t>
      </w:r>
      <w:r w:rsidR="00FA3715">
        <w:t xml:space="preserve">, согласно приложению к настоящему решению, в бюджете </w:t>
      </w:r>
      <w:r w:rsidR="00FA3715" w:rsidRPr="00FA3715">
        <w:t>Пермского муниципального округа на 2024 год и на плановый период 2025 и 2026 годов</w:t>
      </w:r>
      <w:r w:rsidR="00FA3715">
        <w:t xml:space="preserve"> </w:t>
      </w:r>
      <w:r w:rsidR="00FA3715" w:rsidRPr="00AF3118">
        <w:t xml:space="preserve">не </w:t>
      </w:r>
      <w:r w:rsidR="00C2197E" w:rsidRPr="00AF3118">
        <w:t>учиты</w:t>
      </w:r>
      <w:r w:rsidR="00FA3715" w:rsidRPr="00AF3118">
        <w:t>вать</w:t>
      </w:r>
      <w:r w:rsidR="00C2197E">
        <w:t xml:space="preserve"> при принятии проекта решения </w:t>
      </w:r>
      <w:r w:rsidR="00C2197E" w:rsidRPr="00C2197E">
        <w:t>Думы Пермского муниципального округа Пермского края «О бюджете Пермского муниципального округа на 2024 год и на плановый период 2025 и 2026 годов»</w:t>
      </w:r>
      <w:r w:rsidR="00C2197E">
        <w:t xml:space="preserve"> во втором чтении</w:t>
      </w:r>
      <w:r>
        <w:t>.</w:t>
      </w:r>
    </w:p>
    <w:p w:rsidR="0034284B" w:rsidRPr="0034284B" w:rsidRDefault="006456AE" w:rsidP="00F23131">
      <w:pPr>
        <w:spacing w:line="360" w:lineRule="exact"/>
        <w:ind w:firstLine="720"/>
        <w:jc w:val="both"/>
      </w:pPr>
      <w:r>
        <w:t>3</w:t>
      </w:r>
      <w:r w:rsidR="0034284B" w:rsidRPr="0034284B">
        <w:t xml:space="preserve">. </w:t>
      </w:r>
      <w:r w:rsidR="004512D1" w:rsidRPr="004512D1">
        <w:t>Опубликовать (обнародовать) настоящее решение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Интернет (www.perm</w:t>
      </w:r>
      <w:r>
        <w:rPr>
          <w:lang w:val="en-US"/>
        </w:rPr>
        <w:t>okrug</w:t>
      </w:r>
      <w:r w:rsidR="004512D1" w:rsidRPr="004512D1">
        <w:t>.ru)</w:t>
      </w:r>
      <w:r w:rsidR="0034284B" w:rsidRPr="0034284B">
        <w:t>.</w:t>
      </w:r>
    </w:p>
    <w:p w:rsidR="0034284B" w:rsidRPr="0034284B" w:rsidRDefault="006456AE" w:rsidP="00F23131">
      <w:pPr>
        <w:spacing w:line="360" w:lineRule="exact"/>
        <w:ind w:firstLine="720"/>
        <w:jc w:val="both"/>
      </w:pPr>
      <w:r>
        <w:t>4</w:t>
      </w:r>
      <w:r w:rsidR="0034284B" w:rsidRPr="0034284B">
        <w:t xml:space="preserve">. </w:t>
      </w:r>
      <w:r w:rsidR="004512D1" w:rsidRPr="004512D1">
        <w:t xml:space="preserve">Контроль исполнения настоящего решения возложить на комитет Думы Пермского муниципального округа Пермского края по </w:t>
      </w:r>
      <w:r w:rsidR="00C9724F" w:rsidRPr="00C9724F">
        <w:t>экономическому развитию, бюджету и налогам</w:t>
      </w:r>
      <w:r w:rsidR="0034284B" w:rsidRPr="0034284B">
        <w:t>.</w:t>
      </w:r>
    </w:p>
    <w:p w:rsidR="0034284B" w:rsidRDefault="0034284B" w:rsidP="00F23131">
      <w:pPr>
        <w:spacing w:line="360" w:lineRule="exact"/>
        <w:rPr>
          <w:szCs w:val="28"/>
          <w:lang w:eastAsia="x-none"/>
        </w:rPr>
      </w:pPr>
    </w:p>
    <w:p w:rsidR="00A74085" w:rsidRPr="00A74085" w:rsidRDefault="00A74085" w:rsidP="00F23131">
      <w:pPr>
        <w:spacing w:line="360" w:lineRule="exact"/>
        <w:rPr>
          <w:szCs w:val="28"/>
          <w:lang w:eastAsia="x-none"/>
        </w:rPr>
      </w:pPr>
    </w:p>
    <w:p w:rsidR="0034284B" w:rsidRPr="0034284B" w:rsidRDefault="0034284B" w:rsidP="00A74085">
      <w:pPr>
        <w:spacing w:line="240" w:lineRule="exact"/>
        <w:rPr>
          <w:szCs w:val="28"/>
        </w:rPr>
      </w:pPr>
      <w:r w:rsidRPr="0034284B">
        <w:rPr>
          <w:szCs w:val="28"/>
        </w:rPr>
        <w:t>Председатель Думы</w:t>
      </w:r>
    </w:p>
    <w:p w:rsidR="0034284B" w:rsidRPr="0034284B" w:rsidRDefault="0034284B" w:rsidP="00A74085">
      <w:pPr>
        <w:spacing w:line="240" w:lineRule="exact"/>
        <w:rPr>
          <w:szCs w:val="28"/>
        </w:rPr>
      </w:pPr>
      <w:r w:rsidRPr="0034284B">
        <w:rPr>
          <w:szCs w:val="28"/>
        </w:rPr>
        <w:t xml:space="preserve">Пермского муниципального округа                 </w:t>
      </w:r>
      <w:r w:rsidR="00F23131">
        <w:rPr>
          <w:szCs w:val="28"/>
        </w:rPr>
        <w:t xml:space="preserve">                            </w:t>
      </w:r>
      <w:r w:rsidRPr="0034284B">
        <w:rPr>
          <w:szCs w:val="28"/>
        </w:rPr>
        <w:t xml:space="preserve">     Д.В. Гордиенко</w:t>
      </w:r>
    </w:p>
    <w:p w:rsidR="00A74085" w:rsidRDefault="00A74085" w:rsidP="00A74085">
      <w:pPr>
        <w:spacing w:line="240" w:lineRule="exact"/>
        <w:rPr>
          <w:szCs w:val="28"/>
        </w:rPr>
      </w:pPr>
    </w:p>
    <w:p w:rsidR="0034284B" w:rsidRPr="0034284B" w:rsidRDefault="00C9724F" w:rsidP="00A74085">
      <w:pPr>
        <w:spacing w:line="240" w:lineRule="exact"/>
        <w:rPr>
          <w:szCs w:val="28"/>
        </w:rPr>
      </w:pPr>
      <w:r>
        <w:rPr>
          <w:szCs w:val="28"/>
        </w:rPr>
        <w:t>Г</w:t>
      </w:r>
      <w:r w:rsidR="0034284B" w:rsidRPr="0034284B">
        <w:rPr>
          <w:szCs w:val="28"/>
        </w:rPr>
        <w:t>лав</w:t>
      </w:r>
      <w:r>
        <w:rPr>
          <w:szCs w:val="28"/>
        </w:rPr>
        <w:t>а</w:t>
      </w:r>
      <w:r w:rsidR="0034284B" w:rsidRPr="0034284B">
        <w:rPr>
          <w:szCs w:val="28"/>
        </w:rPr>
        <w:t xml:space="preserve"> муниципального округа -</w:t>
      </w:r>
    </w:p>
    <w:p w:rsidR="0034284B" w:rsidRPr="0034284B" w:rsidRDefault="0034284B" w:rsidP="00A74085">
      <w:pPr>
        <w:spacing w:line="240" w:lineRule="exact"/>
        <w:rPr>
          <w:szCs w:val="28"/>
        </w:rPr>
      </w:pPr>
      <w:r w:rsidRPr="0034284B">
        <w:rPr>
          <w:szCs w:val="28"/>
        </w:rPr>
        <w:t>главы администрации Пермского</w:t>
      </w:r>
    </w:p>
    <w:p w:rsidR="00A74085" w:rsidRDefault="0034284B" w:rsidP="00A74085">
      <w:pPr>
        <w:spacing w:line="240" w:lineRule="exact"/>
        <w:rPr>
          <w:szCs w:val="28"/>
        </w:rPr>
      </w:pPr>
      <w:r w:rsidRPr="0034284B">
        <w:rPr>
          <w:szCs w:val="28"/>
        </w:rPr>
        <w:t>муниципального округа</w:t>
      </w:r>
      <w:r>
        <w:rPr>
          <w:szCs w:val="28"/>
        </w:rPr>
        <w:t xml:space="preserve">                                            </w:t>
      </w:r>
      <w:r w:rsidR="00F23131">
        <w:rPr>
          <w:szCs w:val="28"/>
        </w:rPr>
        <w:t xml:space="preserve">                             </w:t>
      </w:r>
      <w:r>
        <w:rPr>
          <w:szCs w:val="28"/>
        </w:rPr>
        <w:t xml:space="preserve"> </w:t>
      </w:r>
      <w:r w:rsidRPr="0034284B">
        <w:rPr>
          <w:szCs w:val="28"/>
        </w:rPr>
        <w:t>В.Ю. Цветов</w:t>
      </w:r>
    </w:p>
    <w:p w:rsidR="00A74085" w:rsidRDefault="00A74085" w:rsidP="00A74085">
      <w:pPr>
        <w:spacing w:line="240" w:lineRule="exact"/>
        <w:rPr>
          <w:szCs w:val="28"/>
        </w:rPr>
      </w:pPr>
    </w:p>
    <w:p w:rsidR="00A74085" w:rsidRDefault="00A74085" w:rsidP="00A74085">
      <w:pPr>
        <w:spacing w:line="240" w:lineRule="exact"/>
        <w:rPr>
          <w:szCs w:val="28"/>
        </w:rPr>
      </w:pPr>
    </w:p>
    <w:p w:rsidR="00A74085" w:rsidRDefault="00A74085" w:rsidP="00A74085">
      <w:pPr>
        <w:spacing w:line="240" w:lineRule="exact"/>
        <w:rPr>
          <w:szCs w:val="28"/>
        </w:rPr>
      </w:pPr>
    </w:p>
    <w:p w:rsidR="00A74085" w:rsidRDefault="00A74085" w:rsidP="00A74085">
      <w:pPr>
        <w:spacing w:line="240" w:lineRule="exact"/>
        <w:rPr>
          <w:szCs w:val="28"/>
        </w:rPr>
      </w:pPr>
    </w:p>
    <w:p w:rsidR="00A74085" w:rsidRDefault="00A74085" w:rsidP="00A74085">
      <w:pPr>
        <w:spacing w:line="240" w:lineRule="exact"/>
        <w:rPr>
          <w:szCs w:val="28"/>
        </w:rPr>
      </w:pPr>
    </w:p>
    <w:p w:rsidR="00A74085" w:rsidRDefault="00A74085" w:rsidP="00A74085">
      <w:pPr>
        <w:spacing w:line="240" w:lineRule="exact"/>
        <w:rPr>
          <w:szCs w:val="28"/>
        </w:rPr>
      </w:pPr>
    </w:p>
    <w:p w:rsidR="00A74085" w:rsidRDefault="00A74085" w:rsidP="00A74085">
      <w:pPr>
        <w:spacing w:line="240" w:lineRule="exact"/>
        <w:rPr>
          <w:szCs w:val="28"/>
        </w:rPr>
      </w:pPr>
    </w:p>
    <w:p w:rsidR="00A74085" w:rsidRDefault="00A74085" w:rsidP="00A74085">
      <w:pPr>
        <w:spacing w:line="240" w:lineRule="exact"/>
        <w:rPr>
          <w:szCs w:val="28"/>
        </w:rPr>
      </w:pPr>
    </w:p>
    <w:p w:rsidR="00A74085" w:rsidRDefault="00A74085" w:rsidP="00A74085">
      <w:pPr>
        <w:spacing w:line="240" w:lineRule="exact"/>
        <w:rPr>
          <w:szCs w:val="28"/>
        </w:rPr>
      </w:pPr>
    </w:p>
    <w:p w:rsidR="00A74085" w:rsidRDefault="00A74085" w:rsidP="00A74085">
      <w:pPr>
        <w:spacing w:line="240" w:lineRule="exact"/>
        <w:rPr>
          <w:szCs w:val="28"/>
        </w:rPr>
      </w:pPr>
    </w:p>
    <w:p w:rsidR="00A74085" w:rsidRDefault="00A74085" w:rsidP="00A74085">
      <w:pPr>
        <w:spacing w:line="240" w:lineRule="exact"/>
        <w:rPr>
          <w:szCs w:val="28"/>
        </w:rPr>
      </w:pPr>
    </w:p>
    <w:p w:rsidR="00A74085" w:rsidRDefault="00A74085" w:rsidP="00A74085">
      <w:pPr>
        <w:spacing w:line="240" w:lineRule="exact"/>
        <w:rPr>
          <w:szCs w:val="28"/>
        </w:rPr>
      </w:pPr>
    </w:p>
    <w:p w:rsidR="00A74085" w:rsidRDefault="00A74085" w:rsidP="00A74085">
      <w:pPr>
        <w:spacing w:line="240" w:lineRule="exact"/>
        <w:rPr>
          <w:szCs w:val="28"/>
        </w:rPr>
      </w:pPr>
    </w:p>
    <w:p w:rsidR="00A74085" w:rsidRDefault="00A74085" w:rsidP="00A74085">
      <w:pPr>
        <w:spacing w:line="240" w:lineRule="exact"/>
        <w:rPr>
          <w:szCs w:val="28"/>
        </w:rPr>
      </w:pPr>
    </w:p>
    <w:p w:rsidR="00A74085" w:rsidRDefault="00A74085" w:rsidP="00A74085">
      <w:pPr>
        <w:spacing w:line="240" w:lineRule="exact"/>
        <w:rPr>
          <w:szCs w:val="28"/>
        </w:rPr>
      </w:pPr>
    </w:p>
    <w:p w:rsidR="00A74085" w:rsidRDefault="00A74085" w:rsidP="00A74085">
      <w:pPr>
        <w:spacing w:line="240" w:lineRule="exact"/>
        <w:rPr>
          <w:szCs w:val="28"/>
        </w:rPr>
      </w:pPr>
    </w:p>
    <w:p w:rsidR="00A74085" w:rsidRDefault="00A74085" w:rsidP="00A74085">
      <w:pPr>
        <w:spacing w:line="240" w:lineRule="exact"/>
        <w:rPr>
          <w:szCs w:val="28"/>
        </w:rPr>
      </w:pPr>
    </w:p>
    <w:p w:rsidR="00A74085" w:rsidRDefault="00A74085" w:rsidP="00A74085">
      <w:pPr>
        <w:spacing w:line="240" w:lineRule="exact"/>
        <w:rPr>
          <w:szCs w:val="28"/>
        </w:rPr>
      </w:pPr>
    </w:p>
    <w:p w:rsidR="00A74085" w:rsidRDefault="00A74085" w:rsidP="00A74085">
      <w:pPr>
        <w:spacing w:line="240" w:lineRule="exact"/>
        <w:rPr>
          <w:szCs w:val="28"/>
        </w:rPr>
      </w:pPr>
    </w:p>
    <w:p w:rsidR="00A74085" w:rsidRDefault="00A74085" w:rsidP="00A74085">
      <w:pPr>
        <w:spacing w:line="240" w:lineRule="exact"/>
        <w:rPr>
          <w:szCs w:val="28"/>
        </w:rPr>
      </w:pPr>
    </w:p>
    <w:p w:rsidR="00A74085" w:rsidRDefault="00A74085" w:rsidP="00A74085">
      <w:pPr>
        <w:spacing w:line="240" w:lineRule="exact"/>
        <w:rPr>
          <w:szCs w:val="28"/>
        </w:rPr>
      </w:pPr>
    </w:p>
    <w:p w:rsidR="00A74085" w:rsidRDefault="00A74085" w:rsidP="00A74085">
      <w:pPr>
        <w:spacing w:line="240" w:lineRule="exact"/>
        <w:rPr>
          <w:szCs w:val="28"/>
        </w:rPr>
      </w:pPr>
    </w:p>
    <w:p w:rsidR="00A74085" w:rsidRDefault="00A74085" w:rsidP="00A74085">
      <w:pPr>
        <w:spacing w:line="240" w:lineRule="exact"/>
        <w:rPr>
          <w:szCs w:val="28"/>
        </w:rPr>
      </w:pPr>
    </w:p>
    <w:p w:rsidR="00A74085" w:rsidRDefault="00A74085" w:rsidP="00A74085">
      <w:pPr>
        <w:spacing w:line="240" w:lineRule="exact"/>
        <w:rPr>
          <w:szCs w:val="28"/>
        </w:rPr>
      </w:pPr>
    </w:p>
    <w:p w:rsidR="00A74085" w:rsidRDefault="00A74085" w:rsidP="00A74085">
      <w:pPr>
        <w:spacing w:line="240" w:lineRule="exact"/>
        <w:rPr>
          <w:szCs w:val="28"/>
        </w:rPr>
      </w:pPr>
    </w:p>
    <w:p w:rsidR="00A74085" w:rsidRDefault="00A74085" w:rsidP="00A74085">
      <w:pPr>
        <w:spacing w:line="240" w:lineRule="exact"/>
        <w:rPr>
          <w:szCs w:val="28"/>
        </w:rPr>
      </w:pPr>
    </w:p>
    <w:p w:rsidR="00A74085" w:rsidRDefault="00A74085" w:rsidP="00A74085">
      <w:pPr>
        <w:spacing w:line="240" w:lineRule="exact"/>
        <w:rPr>
          <w:szCs w:val="28"/>
        </w:rPr>
      </w:pPr>
    </w:p>
    <w:p w:rsidR="00A74085" w:rsidRDefault="00A74085" w:rsidP="00A74085">
      <w:pPr>
        <w:spacing w:line="240" w:lineRule="exact"/>
        <w:rPr>
          <w:szCs w:val="28"/>
        </w:rPr>
      </w:pPr>
    </w:p>
    <w:p w:rsidR="00A74085" w:rsidRDefault="00A74085" w:rsidP="00A74085">
      <w:pPr>
        <w:spacing w:line="240" w:lineRule="exact"/>
        <w:rPr>
          <w:szCs w:val="28"/>
        </w:rPr>
      </w:pPr>
    </w:p>
    <w:p w:rsidR="00A74085" w:rsidRDefault="00A74085" w:rsidP="00A74085">
      <w:pPr>
        <w:spacing w:line="240" w:lineRule="exact"/>
        <w:rPr>
          <w:szCs w:val="28"/>
        </w:rPr>
      </w:pPr>
    </w:p>
    <w:p w:rsidR="00A74085" w:rsidRDefault="00A74085" w:rsidP="00A74085">
      <w:pPr>
        <w:spacing w:line="240" w:lineRule="exact"/>
        <w:rPr>
          <w:szCs w:val="28"/>
        </w:rPr>
      </w:pPr>
    </w:p>
    <w:p w:rsidR="00A74085" w:rsidRDefault="00A74085" w:rsidP="00A74085">
      <w:pPr>
        <w:spacing w:line="240" w:lineRule="exact"/>
        <w:rPr>
          <w:szCs w:val="28"/>
        </w:rPr>
      </w:pPr>
    </w:p>
    <w:p w:rsidR="00926759" w:rsidRDefault="00926759" w:rsidP="00A74085">
      <w:pPr>
        <w:spacing w:line="240" w:lineRule="exact"/>
        <w:ind w:left="5670"/>
        <w:jc w:val="both"/>
        <w:rPr>
          <w:szCs w:val="28"/>
        </w:rPr>
        <w:sectPr w:rsidR="00926759" w:rsidSect="00F23131">
          <w:footerReference w:type="default" r:id="rId9"/>
          <w:pgSz w:w="11906" w:h="16838" w:code="9"/>
          <w:pgMar w:top="1134" w:right="851" w:bottom="1134" w:left="1418" w:header="720" w:footer="539" w:gutter="0"/>
          <w:cols w:space="708"/>
          <w:titlePg/>
          <w:docGrid w:linePitch="381"/>
        </w:sectPr>
      </w:pPr>
    </w:p>
    <w:p w:rsidR="00A74085" w:rsidRPr="00420111" w:rsidRDefault="00A74085" w:rsidP="00F23131">
      <w:pPr>
        <w:spacing w:line="240" w:lineRule="exact"/>
        <w:ind w:left="9923"/>
        <w:jc w:val="both"/>
        <w:rPr>
          <w:szCs w:val="28"/>
        </w:rPr>
      </w:pPr>
      <w:r w:rsidRPr="00420111">
        <w:rPr>
          <w:szCs w:val="28"/>
        </w:rPr>
        <w:lastRenderedPageBreak/>
        <w:t xml:space="preserve">Приложение </w:t>
      </w:r>
    </w:p>
    <w:p w:rsidR="00A74085" w:rsidRPr="00420111" w:rsidRDefault="00A74085" w:rsidP="00F23131">
      <w:pPr>
        <w:spacing w:line="240" w:lineRule="exact"/>
        <w:ind w:left="9923"/>
        <w:jc w:val="both"/>
        <w:rPr>
          <w:szCs w:val="28"/>
        </w:rPr>
      </w:pPr>
      <w:r w:rsidRPr="00420111">
        <w:rPr>
          <w:szCs w:val="28"/>
        </w:rPr>
        <w:t xml:space="preserve">к решению Думы Пермского </w:t>
      </w:r>
    </w:p>
    <w:p w:rsidR="00A74085" w:rsidRDefault="00A74085" w:rsidP="00F23131">
      <w:pPr>
        <w:spacing w:line="240" w:lineRule="exact"/>
        <w:ind w:left="9923"/>
        <w:jc w:val="both"/>
        <w:rPr>
          <w:szCs w:val="28"/>
        </w:rPr>
      </w:pPr>
      <w:r w:rsidRPr="00420111">
        <w:rPr>
          <w:szCs w:val="28"/>
        </w:rPr>
        <w:t>муниципального округа</w:t>
      </w:r>
    </w:p>
    <w:p w:rsidR="00A74085" w:rsidRDefault="00A74085" w:rsidP="00F23131">
      <w:pPr>
        <w:spacing w:line="240" w:lineRule="exact"/>
        <w:ind w:left="9923"/>
        <w:jc w:val="both"/>
        <w:rPr>
          <w:szCs w:val="28"/>
        </w:rPr>
      </w:pPr>
      <w:r w:rsidRPr="00420111">
        <w:rPr>
          <w:szCs w:val="28"/>
        </w:rPr>
        <w:t>Пермского края</w:t>
      </w:r>
    </w:p>
    <w:p w:rsidR="00A74085" w:rsidRPr="00420111" w:rsidRDefault="00A74085" w:rsidP="00F23131">
      <w:pPr>
        <w:spacing w:line="240" w:lineRule="exact"/>
        <w:ind w:left="9923"/>
        <w:jc w:val="both"/>
        <w:rPr>
          <w:szCs w:val="28"/>
        </w:rPr>
      </w:pPr>
      <w:r>
        <w:rPr>
          <w:szCs w:val="28"/>
        </w:rPr>
        <w:t xml:space="preserve">от </w:t>
      </w:r>
      <w:r w:rsidR="00AF3118">
        <w:rPr>
          <w:szCs w:val="28"/>
        </w:rPr>
        <w:t>15.12.2023</w:t>
      </w:r>
      <w:r>
        <w:rPr>
          <w:szCs w:val="28"/>
        </w:rPr>
        <w:t xml:space="preserve"> № </w:t>
      </w:r>
      <w:r w:rsidR="00AF3118">
        <w:rPr>
          <w:szCs w:val="28"/>
        </w:rPr>
        <w:t>270</w:t>
      </w:r>
      <w:r>
        <w:rPr>
          <w:szCs w:val="28"/>
        </w:rPr>
        <w:t>_______</w:t>
      </w:r>
    </w:p>
    <w:p w:rsidR="00A74085" w:rsidRDefault="00A74085" w:rsidP="00A74085">
      <w:pPr>
        <w:spacing w:line="240" w:lineRule="exact"/>
        <w:rPr>
          <w:szCs w:val="28"/>
        </w:rPr>
      </w:pPr>
    </w:p>
    <w:p w:rsidR="00A74085" w:rsidRDefault="00A74085" w:rsidP="00A74085">
      <w:pPr>
        <w:spacing w:line="240" w:lineRule="exact"/>
        <w:rPr>
          <w:szCs w:val="28"/>
        </w:rPr>
      </w:pPr>
    </w:p>
    <w:p w:rsidR="00AF3118" w:rsidRDefault="00A74085" w:rsidP="00AF3118">
      <w:pPr>
        <w:spacing w:after="120" w:line="240" w:lineRule="exact"/>
        <w:jc w:val="center"/>
        <w:rPr>
          <w:b/>
          <w:szCs w:val="28"/>
        </w:rPr>
      </w:pPr>
      <w:r w:rsidRPr="00A74085">
        <w:rPr>
          <w:b/>
          <w:szCs w:val="28"/>
        </w:rPr>
        <w:t>Предложения</w:t>
      </w:r>
    </w:p>
    <w:p w:rsidR="00A74085" w:rsidRDefault="00A74085" w:rsidP="00AF3118">
      <w:pPr>
        <w:spacing w:line="240" w:lineRule="exact"/>
        <w:jc w:val="center"/>
        <w:rPr>
          <w:b/>
          <w:szCs w:val="28"/>
        </w:rPr>
      </w:pPr>
      <w:r w:rsidRPr="00A74085">
        <w:rPr>
          <w:b/>
          <w:szCs w:val="28"/>
        </w:rPr>
        <w:t xml:space="preserve"> по проекту решения Думы Пермского муниципального округа Пермского края «О бюджете Пермского муниципального округа на 2024 год и на плановый период 2025 и 2026 годов»</w:t>
      </w:r>
    </w:p>
    <w:p w:rsidR="00926759" w:rsidRDefault="00926759" w:rsidP="00A74085">
      <w:pPr>
        <w:jc w:val="center"/>
        <w:rPr>
          <w:b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0773"/>
      </w:tblGrid>
      <w:tr w:rsidR="00926759" w:rsidRPr="009609C1" w:rsidTr="007E04E0">
        <w:tc>
          <w:tcPr>
            <w:tcW w:w="534" w:type="dxa"/>
            <w:shd w:val="clear" w:color="auto" w:fill="auto"/>
          </w:tcPr>
          <w:p w:rsidR="00926759" w:rsidRPr="009609C1" w:rsidRDefault="00926759" w:rsidP="007E04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09C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shd w:val="clear" w:color="auto" w:fill="auto"/>
          </w:tcPr>
          <w:p w:rsidR="00926759" w:rsidRPr="009609C1" w:rsidRDefault="00926759" w:rsidP="007E04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09C1">
              <w:rPr>
                <w:b/>
                <w:sz w:val="24"/>
                <w:szCs w:val="24"/>
              </w:rPr>
              <w:t>Инициатор предложения</w:t>
            </w:r>
          </w:p>
        </w:tc>
        <w:tc>
          <w:tcPr>
            <w:tcW w:w="2127" w:type="dxa"/>
          </w:tcPr>
          <w:p w:rsidR="00926759" w:rsidRPr="009609C1" w:rsidRDefault="00926759" w:rsidP="007E04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9C1">
              <w:rPr>
                <w:b/>
                <w:sz w:val="24"/>
                <w:szCs w:val="24"/>
              </w:rPr>
              <w:t>Пункт проекта решения</w:t>
            </w:r>
          </w:p>
        </w:tc>
        <w:tc>
          <w:tcPr>
            <w:tcW w:w="10773" w:type="dxa"/>
            <w:shd w:val="clear" w:color="auto" w:fill="auto"/>
          </w:tcPr>
          <w:p w:rsidR="00926759" w:rsidRPr="009609C1" w:rsidRDefault="00926759" w:rsidP="007E04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09C1">
              <w:rPr>
                <w:b/>
                <w:sz w:val="24"/>
                <w:szCs w:val="24"/>
              </w:rPr>
              <w:t>Обоснование целесообразности/нецелесообразности учета внесенных предложений и замечаний</w:t>
            </w:r>
          </w:p>
        </w:tc>
      </w:tr>
      <w:tr w:rsidR="00926759" w:rsidRPr="009609C1" w:rsidTr="007E04E0">
        <w:tc>
          <w:tcPr>
            <w:tcW w:w="534" w:type="dxa"/>
            <w:shd w:val="clear" w:color="auto" w:fill="auto"/>
          </w:tcPr>
          <w:p w:rsidR="00926759" w:rsidRPr="009609C1" w:rsidRDefault="00926759" w:rsidP="007E04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609C1"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926759" w:rsidRPr="009609C1" w:rsidRDefault="00926759" w:rsidP="007E04E0">
            <w:pPr>
              <w:spacing w:line="240" w:lineRule="exact"/>
              <w:rPr>
                <w:iCs/>
                <w:sz w:val="24"/>
                <w:szCs w:val="24"/>
              </w:rPr>
            </w:pPr>
            <w:r w:rsidRPr="009609C1">
              <w:rPr>
                <w:iCs/>
                <w:sz w:val="24"/>
                <w:szCs w:val="24"/>
              </w:rPr>
              <w:t>Рудометова</w:t>
            </w:r>
          </w:p>
          <w:p w:rsidR="00926759" w:rsidRPr="009609C1" w:rsidRDefault="00926759" w:rsidP="007E04E0">
            <w:pPr>
              <w:spacing w:line="240" w:lineRule="exact"/>
              <w:rPr>
                <w:iCs/>
                <w:sz w:val="24"/>
                <w:szCs w:val="24"/>
              </w:rPr>
            </w:pPr>
            <w:r w:rsidRPr="009609C1">
              <w:rPr>
                <w:iCs/>
                <w:sz w:val="24"/>
                <w:szCs w:val="24"/>
              </w:rPr>
              <w:t>Анастасия</w:t>
            </w:r>
          </w:p>
          <w:p w:rsidR="00926759" w:rsidRDefault="00926759" w:rsidP="007E04E0">
            <w:pPr>
              <w:spacing w:line="240" w:lineRule="exact"/>
              <w:rPr>
                <w:iCs/>
                <w:sz w:val="24"/>
                <w:szCs w:val="24"/>
              </w:rPr>
            </w:pPr>
            <w:r w:rsidRPr="009609C1">
              <w:rPr>
                <w:iCs/>
                <w:sz w:val="24"/>
                <w:szCs w:val="24"/>
              </w:rPr>
              <w:t xml:space="preserve">Васильевна, </w:t>
            </w:r>
          </w:p>
          <w:p w:rsidR="00926759" w:rsidRDefault="00926759" w:rsidP="007E04E0">
            <w:pPr>
              <w:spacing w:line="240" w:lineRule="exact"/>
              <w:rPr>
                <w:iCs/>
                <w:sz w:val="24"/>
                <w:szCs w:val="24"/>
              </w:rPr>
            </w:pPr>
          </w:p>
          <w:p w:rsidR="00926759" w:rsidRPr="009609C1" w:rsidRDefault="00926759" w:rsidP="007E04E0">
            <w:pPr>
              <w:spacing w:line="240" w:lineRule="exact"/>
              <w:rPr>
                <w:iCs/>
                <w:sz w:val="24"/>
                <w:szCs w:val="24"/>
              </w:rPr>
            </w:pPr>
            <w:r w:rsidRPr="009609C1">
              <w:rPr>
                <w:iCs/>
                <w:sz w:val="24"/>
                <w:szCs w:val="24"/>
              </w:rPr>
              <w:t>Пономарева Ирина Михайловна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609C1">
              <w:rPr>
                <w:iCs/>
                <w:sz w:val="24"/>
                <w:szCs w:val="24"/>
              </w:rPr>
              <w:t>(по доверенности</w:t>
            </w:r>
            <w:r>
              <w:rPr>
                <w:iCs/>
                <w:sz w:val="24"/>
                <w:szCs w:val="24"/>
              </w:rPr>
              <w:t>)</w:t>
            </w:r>
            <w:r w:rsidRPr="009609C1">
              <w:rPr>
                <w:iCs/>
                <w:sz w:val="24"/>
                <w:szCs w:val="24"/>
              </w:rPr>
              <w:t>,</w:t>
            </w:r>
          </w:p>
          <w:p w:rsidR="00926759" w:rsidRPr="009609C1" w:rsidRDefault="00926759" w:rsidP="007E04E0">
            <w:pPr>
              <w:spacing w:line="240" w:lineRule="exact"/>
              <w:rPr>
                <w:iCs/>
                <w:sz w:val="24"/>
                <w:szCs w:val="24"/>
              </w:rPr>
            </w:pPr>
            <w:r w:rsidRPr="009609C1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Заинтересованный </w:t>
            </w:r>
            <w:r w:rsidRPr="009609C1">
              <w:rPr>
                <w:iCs/>
                <w:sz w:val="24"/>
                <w:szCs w:val="24"/>
              </w:rPr>
              <w:t xml:space="preserve">житель п. Юго-Камский </w:t>
            </w:r>
          </w:p>
          <w:p w:rsidR="00926759" w:rsidRPr="009609C1" w:rsidRDefault="00926759" w:rsidP="007E04E0">
            <w:pPr>
              <w:spacing w:line="240" w:lineRule="exact"/>
              <w:rPr>
                <w:sz w:val="24"/>
                <w:szCs w:val="24"/>
              </w:rPr>
            </w:pPr>
            <w:r w:rsidRPr="009609C1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926759" w:rsidRPr="009609C1" w:rsidRDefault="00926759" w:rsidP="007E04E0">
            <w:pPr>
              <w:rPr>
                <w:iCs/>
                <w:sz w:val="24"/>
                <w:szCs w:val="24"/>
              </w:rPr>
            </w:pPr>
            <w:r w:rsidRPr="009609C1">
              <w:rPr>
                <w:iCs/>
                <w:sz w:val="24"/>
                <w:szCs w:val="24"/>
              </w:rPr>
              <w:t>081012С020</w:t>
            </w:r>
          </w:p>
          <w:p w:rsidR="00926759" w:rsidRPr="009609C1" w:rsidRDefault="00926759" w:rsidP="007E04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609C1">
              <w:rPr>
                <w:iCs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0773" w:type="dxa"/>
            <w:shd w:val="clear" w:color="auto" w:fill="auto"/>
          </w:tcPr>
          <w:p w:rsidR="00926759" w:rsidRPr="009609C1" w:rsidRDefault="00926759" w:rsidP="007E04E0">
            <w:pPr>
              <w:spacing w:line="240" w:lineRule="exact"/>
              <w:ind w:firstLine="284"/>
              <w:jc w:val="both"/>
              <w:rPr>
                <w:sz w:val="24"/>
                <w:szCs w:val="24"/>
              </w:rPr>
            </w:pPr>
            <w:r w:rsidRPr="009609C1">
              <w:rPr>
                <w:sz w:val="24"/>
                <w:szCs w:val="24"/>
              </w:rPr>
              <w:t xml:space="preserve">Согласно пункту 2 Порядка проведения конкурсного отбора муниципальных районов, муниципальных округов и городских округов Пермского края для участия в реализации подпрограммы 1 «Социальная поддержка семей с детьми. Профилактика социального сиротства и защита прав детей-сирот» государственной программы «Социальная поддержка жителей Пермского края», утвержденной постановлением Правительства Пермского края от 03 октября 2013 г. № 1321-п (далее – Программа), и Порядку предоставления и    распределения средств межбюджетных трансфертов, утвержденному постановлением Правительства Пермского края от 01 апреля 2014 г. № 215-п, участие муниципальных образований в реализации мероприятий Программы является добровольным. Средства по предоставлению социальной выплаты на приобретение (строительство) жилья за счет бюджета Пермского края в размере 35 % расчетной стоимости в 2024 г. не предусмотрены. </w:t>
            </w:r>
          </w:p>
          <w:p w:rsidR="00926759" w:rsidRPr="009609C1" w:rsidRDefault="00926759" w:rsidP="007E04E0">
            <w:pPr>
              <w:spacing w:line="240" w:lineRule="exact"/>
              <w:ind w:firstLine="284"/>
              <w:jc w:val="both"/>
              <w:rPr>
                <w:sz w:val="24"/>
                <w:szCs w:val="24"/>
              </w:rPr>
            </w:pPr>
            <w:r w:rsidRPr="009609C1">
              <w:rPr>
                <w:sz w:val="24"/>
                <w:szCs w:val="24"/>
              </w:rPr>
              <w:t>В соответствии с пунктом 6 части 1 статьи 16 Федерального закона от 06 октября 2003 г. № 131-ФЗ «Об общих принципах организации местного самоуправления в Российской Федерации» к полномочиям Пермского муниципального округа Пермского края относится обеспечение проживающих в муниципальном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 жилищным законодательством. Статьей 14 Жилищного кодекса Российской Федерации определен перечень полномочий органов местного самоуправления в области жилищных отношений, в число которых улучшение жилищных условий молодых семей не входит.</w:t>
            </w:r>
          </w:p>
          <w:p w:rsidR="00926759" w:rsidRPr="009609C1" w:rsidRDefault="00926759" w:rsidP="007E04E0">
            <w:pPr>
              <w:spacing w:line="240" w:lineRule="exact"/>
              <w:ind w:firstLine="284"/>
              <w:jc w:val="both"/>
              <w:rPr>
                <w:sz w:val="24"/>
                <w:szCs w:val="24"/>
              </w:rPr>
            </w:pPr>
            <w:r w:rsidRPr="009609C1">
              <w:rPr>
                <w:sz w:val="24"/>
                <w:szCs w:val="24"/>
              </w:rPr>
              <w:t xml:space="preserve">В соответствии с пунктом 4 статьи 136 Бюджетного кодекса Российской Федерации муниципальные образования, которые не имеют годовой отчетности об исполнении местного бюджета за один год и более из трех последних отчетных финансовых лет, начиная с очередного финансового года, не имеют права устанавливать и исполнять расходные обязательства, не связанные с решением вопросов, отнесенных Конституцией Российской Федерации, федеральными законами, </w:t>
            </w:r>
            <w:r w:rsidRPr="009609C1">
              <w:rPr>
                <w:sz w:val="24"/>
                <w:szCs w:val="24"/>
              </w:rPr>
              <w:lastRenderedPageBreak/>
              <w:t xml:space="preserve">законами субъектов Российской Федерации к полномочиям соответствующих органов местного самоуправления. </w:t>
            </w:r>
          </w:p>
          <w:p w:rsidR="00926759" w:rsidRPr="009609C1" w:rsidRDefault="00926759" w:rsidP="007E04E0">
            <w:pPr>
              <w:spacing w:line="240" w:lineRule="exact"/>
              <w:ind w:firstLine="284"/>
              <w:jc w:val="both"/>
              <w:rPr>
                <w:sz w:val="24"/>
                <w:szCs w:val="24"/>
              </w:rPr>
            </w:pPr>
            <w:r w:rsidRPr="009609C1">
              <w:rPr>
                <w:sz w:val="24"/>
                <w:szCs w:val="24"/>
              </w:rPr>
              <w:t>С учетом вышеизложенного, в бюджете Пермского муниципального округа расходы на мероприятия, связанные с улучшением жилищных условий молодых семей противоречат действующему законодательству.</w:t>
            </w:r>
          </w:p>
        </w:tc>
      </w:tr>
      <w:tr w:rsidR="00926759" w:rsidRPr="009609C1" w:rsidTr="007E04E0">
        <w:tc>
          <w:tcPr>
            <w:tcW w:w="534" w:type="dxa"/>
            <w:shd w:val="clear" w:color="auto" w:fill="auto"/>
          </w:tcPr>
          <w:p w:rsidR="00926759" w:rsidRPr="009609C1" w:rsidRDefault="00926759" w:rsidP="007E04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609C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842" w:type="dxa"/>
            <w:shd w:val="clear" w:color="auto" w:fill="auto"/>
          </w:tcPr>
          <w:p w:rsidR="00926759" w:rsidRPr="009609C1" w:rsidRDefault="00926759" w:rsidP="007E04E0">
            <w:pPr>
              <w:spacing w:line="240" w:lineRule="exact"/>
              <w:rPr>
                <w:iCs/>
                <w:sz w:val="24"/>
                <w:szCs w:val="24"/>
              </w:rPr>
            </w:pPr>
            <w:r w:rsidRPr="009609C1">
              <w:rPr>
                <w:iCs/>
                <w:sz w:val="24"/>
                <w:szCs w:val="24"/>
              </w:rPr>
              <w:t>Рудометова</w:t>
            </w:r>
          </w:p>
          <w:p w:rsidR="00926759" w:rsidRPr="009609C1" w:rsidRDefault="00926759" w:rsidP="007E04E0">
            <w:pPr>
              <w:spacing w:line="240" w:lineRule="exact"/>
              <w:rPr>
                <w:iCs/>
                <w:sz w:val="24"/>
                <w:szCs w:val="24"/>
              </w:rPr>
            </w:pPr>
            <w:r w:rsidRPr="009609C1">
              <w:rPr>
                <w:iCs/>
                <w:sz w:val="24"/>
                <w:szCs w:val="24"/>
              </w:rPr>
              <w:t>Анастасия</w:t>
            </w:r>
          </w:p>
          <w:p w:rsidR="00926759" w:rsidRPr="009609C1" w:rsidRDefault="00926759" w:rsidP="007E04E0">
            <w:pPr>
              <w:spacing w:line="240" w:lineRule="exact"/>
              <w:rPr>
                <w:iCs/>
                <w:sz w:val="24"/>
                <w:szCs w:val="24"/>
              </w:rPr>
            </w:pPr>
            <w:r w:rsidRPr="009609C1">
              <w:rPr>
                <w:iCs/>
                <w:sz w:val="24"/>
                <w:szCs w:val="24"/>
              </w:rPr>
              <w:t xml:space="preserve">Васильевна, </w:t>
            </w:r>
          </w:p>
          <w:p w:rsidR="00926759" w:rsidRPr="009609C1" w:rsidRDefault="00926759" w:rsidP="007E04E0">
            <w:pPr>
              <w:spacing w:line="240" w:lineRule="exact"/>
              <w:rPr>
                <w:iCs/>
                <w:sz w:val="24"/>
                <w:szCs w:val="24"/>
              </w:rPr>
            </w:pPr>
          </w:p>
          <w:p w:rsidR="00926759" w:rsidRPr="009609C1" w:rsidRDefault="00926759" w:rsidP="007E04E0">
            <w:pPr>
              <w:spacing w:line="240" w:lineRule="exact"/>
              <w:rPr>
                <w:iCs/>
                <w:sz w:val="24"/>
                <w:szCs w:val="24"/>
              </w:rPr>
            </w:pPr>
            <w:r w:rsidRPr="009609C1">
              <w:rPr>
                <w:iCs/>
                <w:sz w:val="24"/>
                <w:szCs w:val="24"/>
              </w:rPr>
              <w:t>Пономарева Ирина Михайловна (по доверенности),</w:t>
            </w:r>
          </w:p>
          <w:p w:rsidR="00926759" w:rsidRPr="009609C1" w:rsidRDefault="00926759" w:rsidP="007E04E0">
            <w:pPr>
              <w:spacing w:line="240" w:lineRule="exact"/>
              <w:rPr>
                <w:iCs/>
                <w:sz w:val="24"/>
                <w:szCs w:val="24"/>
              </w:rPr>
            </w:pPr>
            <w:r w:rsidRPr="009609C1">
              <w:rPr>
                <w:iCs/>
                <w:sz w:val="24"/>
                <w:szCs w:val="24"/>
              </w:rPr>
              <w:t xml:space="preserve"> Заинтересованный житель п. Юго-Камский </w:t>
            </w:r>
          </w:p>
          <w:p w:rsidR="00926759" w:rsidRPr="009609C1" w:rsidRDefault="00926759" w:rsidP="007E04E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26759" w:rsidRPr="00C6741F" w:rsidRDefault="00926759" w:rsidP="007E04E0">
            <w:pPr>
              <w:rPr>
                <w:iCs/>
                <w:sz w:val="24"/>
                <w:szCs w:val="24"/>
              </w:rPr>
            </w:pPr>
            <w:r w:rsidRPr="00C6741F">
              <w:rPr>
                <w:iCs/>
                <w:sz w:val="24"/>
                <w:szCs w:val="24"/>
              </w:rPr>
              <w:t>101011Д010</w:t>
            </w: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  <w:r w:rsidRPr="00C6741F">
              <w:rPr>
                <w:iCs/>
                <w:sz w:val="24"/>
                <w:szCs w:val="24"/>
              </w:rPr>
              <w:t>содержание, ремонт, капитальный ремонт автомобильных дорог и искусственных сооружений на них</w:t>
            </w:r>
            <w:r>
              <w:rPr>
                <w:iCs/>
                <w:sz w:val="24"/>
                <w:szCs w:val="24"/>
              </w:rPr>
              <w:t>:</w:t>
            </w: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1). </w:t>
            </w:r>
            <w:r w:rsidRPr="00246871">
              <w:rPr>
                <w:iCs/>
                <w:sz w:val="24"/>
                <w:szCs w:val="24"/>
              </w:rPr>
              <w:t>Предусмотреть средства на ремо</w:t>
            </w:r>
            <w:r w:rsidR="00011F0E">
              <w:rPr>
                <w:iCs/>
                <w:sz w:val="24"/>
                <w:szCs w:val="24"/>
              </w:rPr>
              <w:t>нт дорог ул. Маркова, в размере</w:t>
            </w:r>
            <w:r w:rsidRPr="00246871">
              <w:rPr>
                <w:iCs/>
                <w:sz w:val="24"/>
                <w:szCs w:val="24"/>
              </w:rPr>
              <w:t>, ул. Маяковская, ул. Ощепковых в п. Юго-Камский. Сделать тротуары.</w:t>
            </w: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Pr="00246871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2). </w:t>
            </w:r>
            <w:r w:rsidRPr="00246871">
              <w:rPr>
                <w:iCs/>
                <w:sz w:val="24"/>
                <w:szCs w:val="24"/>
              </w:rPr>
              <w:t>Предусмотреть средства на</w:t>
            </w: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  <w:r w:rsidRPr="00246871">
              <w:rPr>
                <w:iCs/>
                <w:sz w:val="24"/>
                <w:szCs w:val="24"/>
              </w:rPr>
              <w:t xml:space="preserve">ремонт моста в п. Юго-Камский размере 6000000,00 рублей, на дороги по ул. Маркова п. </w:t>
            </w:r>
            <w:r w:rsidRPr="00246871">
              <w:rPr>
                <w:iCs/>
                <w:sz w:val="24"/>
                <w:szCs w:val="24"/>
              </w:rPr>
              <w:lastRenderedPageBreak/>
              <w:t>Юго-камский не менее 1000000 руб.</w:t>
            </w:r>
          </w:p>
          <w:p w:rsidR="00926759" w:rsidRDefault="00926759" w:rsidP="007E04E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3). </w:t>
            </w:r>
            <w:r w:rsidRPr="009609C1">
              <w:rPr>
                <w:iCs/>
                <w:sz w:val="24"/>
                <w:szCs w:val="24"/>
              </w:rPr>
              <w:t xml:space="preserve">Предусмотреть средства на проведение коммуникаций горнолыжной базе пос. Юго-Камский </w:t>
            </w: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</w:p>
          <w:p w:rsidR="00926759" w:rsidRPr="009609C1" w:rsidRDefault="00926759" w:rsidP="007E04E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4). </w:t>
            </w:r>
            <w:r w:rsidRPr="009609C1">
              <w:rPr>
                <w:iCs/>
                <w:sz w:val="24"/>
                <w:szCs w:val="24"/>
              </w:rPr>
              <w:t>Предусмотреть средства на</w:t>
            </w:r>
            <w:r w:rsidRPr="009609C1">
              <w:rPr>
                <w:sz w:val="24"/>
                <w:szCs w:val="24"/>
              </w:rPr>
              <w:t xml:space="preserve"> компенсацию стоимости арендных платежей за землю в 2021 и 2022 гг. в размере 72 000 руб.</w:t>
            </w:r>
          </w:p>
        </w:tc>
        <w:tc>
          <w:tcPr>
            <w:tcW w:w="10773" w:type="dxa"/>
            <w:shd w:val="clear" w:color="auto" w:fill="auto"/>
          </w:tcPr>
          <w:p w:rsidR="00926759" w:rsidRDefault="00926759" w:rsidP="007E04E0">
            <w:pPr>
              <w:spacing w:line="240" w:lineRule="exact"/>
              <w:ind w:firstLine="284"/>
              <w:jc w:val="both"/>
              <w:rPr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ind w:firstLine="284"/>
              <w:jc w:val="both"/>
              <w:rPr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ind w:firstLine="284"/>
              <w:jc w:val="both"/>
              <w:rPr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ind w:firstLine="284"/>
              <w:jc w:val="both"/>
              <w:rPr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ind w:firstLine="284"/>
              <w:jc w:val="both"/>
              <w:rPr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ind w:firstLine="284"/>
              <w:jc w:val="both"/>
              <w:rPr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ind w:firstLine="284"/>
              <w:jc w:val="both"/>
              <w:rPr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ind w:firstLine="284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926759" w:rsidRDefault="00926759" w:rsidP="007E04E0">
            <w:pPr>
              <w:spacing w:line="240" w:lineRule="exact"/>
              <w:ind w:firstLine="284"/>
              <w:jc w:val="both"/>
              <w:rPr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ind w:firstLine="284"/>
              <w:jc w:val="both"/>
              <w:rPr>
                <w:sz w:val="24"/>
                <w:szCs w:val="24"/>
              </w:rPr>
            </w:pPr>
          </w:p>
          <w:p w:rsidR="00926759" w:rsidRDefault="00926759" w:rsidP="007E04E0">
            <w:pPr>
              <w:spacing w:line="240" w:lineRule="exact"/>
              <w:ind w:firstLine="284"/>
              <w:jc w:val="both"/>
              <w:rPr>
                <w:sz w:val="24"/>
                <w:szCs w:val="24"/>
              </w:rPr>
            </w:pPr>
          </w:p>
          <w:p w:rsidR="00926759" w:rsidRPr="009609C1" w:rsidRDefault="00926759" w:rsidP="00926759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1). </w:t>
            </w:r>
            <w:r w:rsidRPr="009609C1">
              <w:rPr>
                <w:sz w:val="24"/>
                <w:szCs w:val="24"/>
              </w:rPr>
              <w:t>В рамках Порядка предоставления субсидий бюджетам муниципальных образований Пермского края на проектирование и строительство (реконструкцию), капитальный ремонт и ремонт автомобильных дорог общего пользования местного значения, находящихся на территории Пермского края, утвержденного постановлением Правительства Пермского края от 05 декабря 2018 г. № 764-п, на 2024 год сформирована и направлена заявка в Министерство транспорта Пермского края, которая включает в себя ремонт автомобильной дороги по ул. Александра Матросова, ул. Маяковского (протяженность 0,940 км, стоимость 2 384,58581 тыс. руб.) и участка автомобильной дороги по ул. Южная (от дома № 26 до ул. Сибирская) в п. Юго-Камский общей протяженностью 2,522 км и стоимостью 6 397,79380 тыс. руб.</w:t>
            </w:r>
          </w:p>
          <w:p w:rsidR="00926759" w:rsidRPr="009609C1" w:rsidRDefault="00926759" w:rsidP="007E04E0">
            <w:pPr>
              <w:spacing w:line="240" w:lineRule="exact"/>
              <w:ind w:firstLine="284"/>
              <w:jc w:val="both"/>
              <w:rPr>
                <w:sz w:val="24"/>
                <w:szCs w:val="24"/>
              </w:rPr>
            </w:pPr>
            <w:r w:rsidRPr="009609C1">
              <w:rPr>
                <w:sz w:val="24"/>
                <w:szCs w:val="24"/>
              </w:rPr>
              <w:t>Ремонт автомобильных дорог по ул. Маркова и ул. Ощепковых в п. Юго</w:t>
            </w:r>
            <w:r w:rsidRPr="009609C1">
              <w:rPr>
                <w:sz w:val="24"/>
                <w:szCs w:val="24"/>
              </w:rPr>
              <w:noBreakHyphen/>
              <w:t>Камский в 2024–2025 гг. не планируется.</w:t>
            </w:r>
          </w:p>
          <w:p w:rsidR="00926759" w:rsidRDefault="00926759" w:rsidP="007E04E0">
            <w:pPr>
              <w:spacing w:line="240" w:lineRule="exact"/>
              <w:ind w:firstLine="284"/>
              <w:jc w:val="both"/>
              <w:rPr>
                <w:sz w:val="24"/>
                <w:szCs w:val="24"/>
              </w:rPr>
            </w:pPr>
            <w:r w:rsidRPr="009609C1">
              <w:rPr>
                <w:sz w:val="24"/>
                <w:szCs w:val="24"/>
              </w:rPr>
              <w:t>Отбор объектов для включения в план работ производится с учетом следующих критериев и приоритетов: наличие социально значимых объектов на близлежащей территории, автобусного сообщения общественного транспорта, количество выгодоприобретателей исходя из интенсивности автомобильного и пешеходного движения, синхронизация с региональными программами софинансирования расходов, количество зарегистрированных граждан.</w:t>
            </w:r>
            <w:r>
              <w:rPr>
                <w:sz w:val="24"/>
                <w:szCs w:val="24"/>
              </w:rPr>
              <w:t xml:space="preserve"> </w:t>
            </w:r>
          </w:p>
          <w:p w:rsidR="00926759" w:rsidRDefault="00926759" w:rsidP="007E04E0">
            <w:pPr>
              <w:spacing w:line="240" w:lineRule="exact"/>
              <w:ind w:firstLine="284"/>
              <w:jc w:val="both"/>
              <w:rPr>
                <w:sz w:val="24"/>
                <w:szCs w:val="24"/>
              </w:rPr>
            </w:pPr>
          </w:p>
          <w:p w:rsidR="00926759" w:rsidRPr="009609C1" w:rsidRDefault="00926759" w:rsidP="007E04E0">
            <w:pPr>
              <w:spacing w:line="240" w:lineRule="exact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2). </w:t>
            </w:r>
            <w:r w:rsidRPr="009609C1">
              <w:rPr>
                <w:sz w:val="24"/>
                <w:szCs w:val="24"/>
              </w:rPr>
              <w:t xml:space="preserve">В 2023 г. проведена диагностика и оценка технического состояния моста через р. Юг на ул. М. Маркова в п. Юго-Камский. В настоящее время МКУ Управление благоустройства Пермского муниципального округа формирует заявку в Министерство транспорта Пермского края на 2025 г., которая включает в себя ремонт моста через р. Юг по ул. Маркова п. Юго-Камский, в рамках Порядка предоставления субсидий бюджетам муниципальных образований Пермского края на приведение в нормативное состояние искусственных дорожных сооружений, обеспечивающих достижение целей, показателей и результатов федерального проекта «Региональная и местная дорожная сеть», </w:t>
            </w:r>
            <w:r w:rsidRPr="009609C1">
              <w:rPr>
                <w:sz w:val="24"/>
                <w:szCs w:val="24"/>
              </w:rPr>
              <w:lastRenderedPageBreak/>
              <w:t>входящего в состав национального проекта «Безопасные качественные дороги», утвержденного постановлением Правительства Пермского края от 04 апреля 2023 г. № 234-п.</w:t>
            </w:r>
          </w:p>
          <w:p w:rsidR="00926759" w:rsidRPr="009609C1" w:rsidRDefault="00926759" w:rsidP="007E04E0">
            <w:pPr>
              <w:spacing w:line="240" w:lineRule="exact"/>
              <w:ind w:firstLine="284"/>
              <w:jc w:val="both"/>
              <w:rPr>
                <w:sz w:val="24"/>
                <w:szCs w:val="24"/>
              </w:rPr>
            </w:pPr>
            <w:r w:rsidRPr="009609C1">
              <w:rPr>
                <w:sz w:val="24"/>
                <w:szCs w:val="24"/>
              </w:rPr>
              <w:t>В рамках национального проекта «Жилье и городская среда» планируется реализация федерального проекта «Формирование комфортной городской среды» с привлечением средств федерального и краевого бюджетов, в 2024 г. будут проведены работы по благоустройству общественной территории пешеходного тротуара по ул. Советская в п. Юго-Камский (2993,57 тыс. руб.).</w:t>
            </w:r>
          </w:p>
          <w:p w:rsidR="00926759" w:rsidRDefault="00926759" w:rsidP="007E04E0">
            <w:pPr>
              <w:spacing w:line="240" w:lineRule="exact"/>
              <w:ind w:firstLine="284"/>
              <w:jc w:val="both"/>
              <w:rPr>
                <w:sz w:val="24"/>
                <w:szCs w:val="24"/>
              </w:rPr>
            </w:pPr>
            <w:r w:rsidRPr="009609C1">
              <w:rPr>
                <w:sz w:val="24"/>
                <w:szCs w:val="24"/>
              </w:rPr>
              <w:t>С целью реализации мероприятий, направленных на комплексное развитие сельских территорий Пермского муниципального округа, в 2024 году предусмотрена организация освещения на территории п. Юго-Камский (2860,00 тыс. руб.).</w:t>
            </w:r>
          </w:p>
          <w:p w:rsidR="00926759" w:rsidRDefault="00926759" w:rsidP="007E04E0">
            <w:pPr>
              <w:spacing w:line="240" w:lineRule="exact"/>
              <w:ind w:firstLine="284"/>
              <w:jc w:val="both"/>
              <w:rPr>
                <w:sz w:val="24"/>
                <w:szCs w:val="24"/>
              </w:rPr>
            </w:pPr>
          </w:p>
          <w:p w:rsidR="00926759" w:rsidRPr="009609C1" w:rsidRDefault="00926759" w:rsidP="007E04E0">
            <w:pPr>
              <w:spacing w:line="240" w:lineRule="exact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3). </w:t>
            </w:r>
            <w:r w:rsidRPr="009609C1">
              <w:rPr>
                <w:sz w:val="24"/>
                <w:szCs w:val="24"/>
              </w:rPr>
              <w:t>В соответствии с подпунктом 9 пункта 2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(далее – Правила), утвержденных постановлением Правительства Российской Федерации от 30 ноября 2021 г. № 2130, с запросом о выдаче технических условий к исполнителю вправе обратиться:</w:t>
            </w:r>
          </w:p>
          <w:p w:rsidR="00926759" w:rsidRPr="009609C1" w:rsidRDefault="00926759" w:rsidP="007E04E0">
            <w:pPr>
              <w:spacing w:line="240" w:lineRule="exact"/>
              <w:ind w:firstLine="284"/>
              <w:jc w:val="both"/>
              <w:rPr>
                <w:sz w:val="24"/>
                <w:szCs w:val="24"/>
              </w:rPr>
            </w:pPr>
            <w:r w:rsidRPr="009609C1">
              <w:rPr>
                <w:sz w:val="24"/>
                <w:szCs w:val="24"/>
              </w:rPr>
              <w:t>а) правообладатель земельного участка и (или) подключаемого объекта;</w:t>
            </w:r>
          </w:p>
          <w:p w:rsidR="00926759" w:rsidRPr="009609C1" w:rsidRDefault="00926759" w:rsidP="007E04E0">
            <w:pPr>
              <w:spacing w:line="240" w:lineRule="exact"/>
              <w:ind w:firstLine="284"/>
              <w:jc w:val="both"/>
              <w:rPr>
                <w:sz w:val="24"/>
                <w:szCs w:val="24"/>
              </w:rPr>
            </w:pPr>
            <w:r w:rsidRPr="009609C1">
              <w:rPr>
                <w:sz w:val="24"/>
                <w:szCs w:val="24"/>
              </w:rPr>
              <w:t>б) лицо, которому в предусмотренных земельным законодательством случаях выдано разрешение на использование земель или земельного участка, находящегося в государственной или муниципальной собственности, без  предоставления земельного участка и установления сервитута, публичного сервитута, а также лицо, являющееся обладателем сервитута или публичного сервитута, которые установлены в соответствии с гражданским законодательством, земельным законодательством;</w:t>
            </w:r>
          </w:p>
          <w:p w:rsidR="00926759" w:rsidRPr="009609C1" w:rsidRDefault="00926759" w:rsidP="007E04E0">
            <w:pPr>
              <w:spacing w:line="240" w:lineRule="exact"/>
              <w:ind w:firstLine="284"/>
              <w:jc w:val="both"/>
              <w:rPr>
                <w:sz w:val="24"/>
                <w:szCs w:val="24"/>
              </w:rPr>
            </w:pPr>
            <w:r w:rsidRPr="009609C1">
              <w:rPr>
                <w:sz w:val="24"/>
                <w:szCs w:val="24"/>
              </w:rPr>
              <w:t>в) лицо, с которым заключен договор о комплексном развитии территории, при наличии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</w:t>
            </w:r>
          </w:p>
          <w:p w:rsidR="00926759" w:rsidRPr="009609C1" w:rsidRDefault="00926759" w:rsidP="007E04E0">
            <w:pPr>
              <w:spacing w:line="240" w:lineRule="exact"/>
              <w:ind w:firstLine="284"/>
              <w:jc w:val="both"/>
              <w:rPr>
                <w:sz w:val="24"/>
                <w:szCs w:val="24"/>
              </w:rPr>
            </w:pPr>
            <w:r w:rsidRPr="009609C1">
              <w:rPr>
                <w:sz w:val="24"/>
                <w:szCs w:val="24"/>
              </w:rPr>
              <w:t>В соответствии с подпунктом 3.1 пункта 3 Правил благоустройства территории Пермского муниципального округа Пермского края, утвержденных решением Думы Пермского муниципального округа Пермского края от 23 марта 2023 г. № 134, собственник или иной владелец (далее – Владелец) земельного участка, расположенного на территории Пермского муниципального округа Пермского края, а также организация, обеспечивающая содержание земельного участка, обязаны, если иное не установлено законодательством или договором, за свой счет обеспечить надлежащее содержание территории, прилегающей к ней территории в пределах прилегающих границ, объектов и элементов благоустройства, принимать меры по приведению объектов и элементов благоустройства в соответствие требованиям Правил, осуществлять мероприятия по предотвращению распространения и уничтожению борщевика Сосновского.</w:t>
            </w:r>
          </w:p>
          <w:p w:rsidR="00926759" w:rsidRPr="009609C1" w:rsidRDefault="00926759" w:rsidP="007E04E0">
            <w:pPr>
              <w:spacing w:line="240" w:lineRule="exact"/>
              <w:ind w:firstLine="284"/>
              <w:jc w:val="both"/>
              <w:rPr>
                <w:sz w:val="24"/>
                <w:szCs w:val="24"/>
              </w:rPr>
            </w:pPr>
            <w:r w:rsidRPr="009609C1">
              <w:rPr>
                <w:sz w:val="24"/>
                <w:szCs w:val="24"/>
              </w:rPr>
              <w:t xml:space="preserve">Обеспечение земельного участка коммунальной инфраструктурой осуществляется за счет инвестиционных программ ОАО «МРСК Урала» и ПАО «Газпром». В связи с этим жители по </w:t>
            </w:r>
            <w:r w:rsidRPr="009609C1">
              <w:rPr>
                <w:sz w:val="24"/>
                <w:szCs w:val="24"/>
              </w:rPr>
              <w:lastRenderedPageBreak/>
              <w:t>вопросам подключения и получения технических условий на подключение должны обращаться непосредственно в ОАО «МРСК Урала» и ПАО «Газпром».</w:t>
            </w:r>
          </w:p>
          <w:p w:rsidR="00926759" w:rsidRPr="009609C1" w:rsidRDefault="00926759" w:rsidP="007E04E0">
            <w:pPr>
              <w:spacing w:line="240" w:lineRule="exact"/>
              <w:ind w:firstLine="284"/>
              <w:jc w:val="both"/>
              <w:rPr>
                <w:sz w:val="24"/>
                <w:szCs w:val="24"/>
              </w:rPr>
            </w:pPr>
            <w:r w:rsidRPr="009609C1">
              <w:rPr>
                <w:sz w:val="24"/>
                <w:szCs w:val="24"/>
              </w:rPr>
              <w:t>Обеспечение земельного участка автономными системами теплоснабжения, водоснабжения и водоотведения осуществляется индивидуально.</w:t>
            </w:r>
          </w:p>
          <w:p w:rsidR="00926759" w:rsidRPr="009609C1" w:rsidRDefault="00926759" w:rsidP="007E04E0">
            <w:pPr>
              <w:spacing w:line="240" w:lineRule="exact"/>
              <w:ind w:firstLine="284"/>
              <w:jc w:val="both"/>
              <w:rPr>
                <w:sz w:val="24"/>
                <w:szCs w:val="24"/>
              </w:rPr>
            </w:pPr>
            <w:r w:rsidRPr="009609C1">
              <w:rPr>
                <w:sz w:val="24"/>
                <w:szCs w:val="24"/>
              </w:rPr>
              <w:t xml:space="preserve">Горнолыжная база, принадлежащая ИП Чупину Алексею Владимировичу (далее – База), является частной организацией, в связи с чем обеспечение инженерными коммуникациями объекта, установка </w:t>
            </w:r>
          </w:p>
          <w:p w:rsidR="00926759" w:rsidRDefault="00926759" w:rsidP="007E04E0">
            <w:pPr>
              <w:spacing w:line="240" w:lineRule="exact"/>
              <w:ind w:firstLine="284"/>
              <w:jc w:val="both"/>
              <w:rPr>
                <w:sz w:val="24"/>
                <w:szCs w:val="24"/>
              </w:rPr>
            </w:pPr>
            <w:r w:rsidRPr="009609C1">
              <w:rPr>
                <w:sz w:val="24"/>
                <w:szCs w:val="24"/>
              </w:rPr>
              <w:t xml:space="preserve">котла отопления и подвоз питьевой воды относятся к компетенции собственника Базы. </w:t>
            </w:r>
          </w:p>
          <w:p w:rsidR="00926759" w:rsidRDefault="00926759" w:rsidP="007E04E0">
            <w:pPr>
              <w:spacing w:line="240" w:lineRule="exact"/>
              <w:ind w:firstLine="284"/>
              <w:jc w:val="both"/>
              <w:rPr>
                <w:sz w:val="24"/>
                <w:szCs w:val="24"/>
              </w:rPr>
            </w:pPr>
          </w:p>
          <w:p w:rsidR="00926759" w:rsidRPr="009609C1" w:rsidRDefault="00926759" w:rsidP="007E04E0">
            <w:pPr>
              <w:spacing w:line="240" w:lineRule="exact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4). </w:t>
            </w:r>
            <w:r w:rsidRPr="009609C1">
              <w:rPr>
                <w:sz w:val="24"/>
                <w:szCs w:val="24"/>
              </w:rPr>
              <w:t>Согласно п. 1. ст. 65 Земельного кодекса Российской Федерации 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недвижимость), арендная плата, а также иная плата.</w:t>
            </w:r>
          </w:p>
          <w:p w:rsidR="00926759" w:rsidRPr="009609C1" w:rsidRDefault="00926759" w:rsidP="007E04E0">
            <w:pPr>
              <w:spacing w:line="240" w:lineRule="exact"/>
              <w:ind w:firstLine="284"/>
              <w:jc w:val="both"/>
              <w:rPr>
                <w:sz w:val="24"/>
                <w:szCs w:val="24"/>
              </w:rPr>
            </w:pPr>
            <w:r w:rsidRPr="009609C1">
              <w:rPr>
                <w:sz w:val="24"/>
                <w:szCs w:val="24"/>
              </w:rPr>
              <w:t>Также в соответствии с п. 2.4 договора аренды от 12 сентября 2019г. № 279, неиспользование Участка Арендатором не может служить основанием для невнесения арендной платы в установленные сроки.</w:t>
            </w:r>
          </w:p>
        </w:tc>
      </w:tr>
    </w:tbl>
    <w:p w:rsidR="00926759" w:rsidRDefault="00926759" w:rsidP="00A74085">
      <w:pPr>
        <w:jc w:val="center"/>
        <w:rPr>
          <w:b/>
          <w:szCs w:val="28"/>
        </w:rPr>
      </w:pPr>
    </w:p>
    <w:p w:rsidR="00A74085" w:rsidRDefault="00A74085" w:rsidP="00A74085">
      <w:pPr>
        <w:jc w:val="center"/>
        <w:rPr>
          <w:b/>
          <w:szCs w:val="28"/>
        </w:rPr>
      </w:pPr>
    </w:p>
    <w:p w:rsidR="00A74085" w:rsidRPr="00A74085" w:rsidRDefault="00A74085" w:rsidP="00A74085">
      <w:pPr>
        <w:jc w:val="center"/>
        <w:rPr>
          <w:b/>
          <w:szCs w:val="28"/>
        </w:rPr>
      </w:pPr>
    </w:p>
    <w:sectPr w:rsidR="00A74085" w:rsidRPr="00A74085" w:rsidSect="00926759">
      <w:pgSz w:w="16838" w:h="11906" w:orient="landscape" w:code="9"/>
      <w:pgMar w:top="1418" w:right="1276" w:bottom="567" w:left="1135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1FA" w:rsidRDefault="009911FA" w:rsidP="00DA5614">
      <w:r>
        <w:separator/>
      </w:r>
    </w:p>
  </w:endnote>
  <w:endnote w:type="continuationSeparator" w:id="0">
    <w:p w:rsidR="009911FA" w:rsidRDefault="009911F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011F0E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1FA" w:rsidRDefault="009911FA" w:rsidP="00DA5614">
      <w:r>
        <w:separator/>
      </w:r>
    </w:p>
  </w:footnote>
  <w:footnote w:type="continuationSeparator" w:id="0">
    <w:p w:rsidR="009911FA" w:rsidRDefault="009911F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1F0E"/>
    <w:rsid w:val="000121AB"/>
    <w:rsid w:val="00020A41"/>
    <w:rsid w:val="00037C2D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073A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6709"/>
    <w:rsid w:val="00427371"/>
    <w:rsid w:val="0043288F"/>
    <w:rsid w:val="0043321D"/>
    <w:rsid w:val="0043515D"/>
    <w:rsid w:val="004379A0"/>
    <w:rsid w:val="00445E73"/>
    <w:rsid w:val="004512D1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18CF"/>
    <w:rsid w:val="004A42F0"/>
    <w:rsid w:val="004B0B3E"/>
    <w:rsid w:val="004B6B07"/>
    <w:rsid w:val="004D2AA2"/>
    <w:rsid w:val="004D2E1A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11CB"/>
    <w:rsid w:val="005E6154"/>
    <w:rsid w:val="005F0138"/>
    <w:rsid w:val="005F2C65"/>
    <w:rsid w:val="005F4FC1"/>
    <w:rsid w:val="00604533"/>
    <w:rsid w:val="00612527"/>
    <w:rsid w:val="00624AD1"/>
    <w:rsid w:val="0063488E"/>
    <w:rsid w:val="006456AE"/>
    <w:rsid w:val="00646C78"/>
    <w:rsid w:val="006561B7"/>
    <w:rsid w:val="0066163F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26759"/>
    <w:rsid w:val="00930476"/>
    <w:rsid w:val="00941EDB"/>
    <w:rsid w:val="00945A9F"/>
    <w:rsid w:val="009462A2"/>
    <w:rsid w:val="00970BF4"/>
    <w:rsid w:val="0098251B"/>
    <w:rsid w:val="00990701"/>
    <w:rsid w:val="009911FA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74085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E3E0C"/>
    <w:rsid w:val="00AF3118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97E"/>
    <w:rsid w:val="00C21B12"/>
    <w:rsid w:val="00C22124"/>
    <w:rsid w:val="00C50DDE"/>
    <w:rsid w:val="00C64C79"/>
    <w:rsid w:val="00C75CF2"/>
    <w:rsid w:val="00C92A2A"/>
    <w:rsid w:val="00C955F1"/>
    <w:rsid w:val="00C9724F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1C4C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26DF"/>
    <w:rsid w:val="00D90A19"/>
    <w:rsid w:val="00DA2868"/>
    <w:rsid w:val="00DA5614"/>
    <w:rsid w:val="00DB4283"/>
    <w:rsid w:val="00DC7698"/>
    <w:rsid w:val="00DD0CF9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23131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715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36F4D2-241E-488E-BC6A-4E127293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  <w:style w:type="table" w:styleId="af2">
    <w:name w:val="Table Grid"/>
    <w:basedOn w:val="a1"/>
    <w:uiPriority w:val="59"/>
    <w:qFormat/>
    <w:rsid w:val="00A74085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0CD45-208D-41C7-9DBF-496D88B7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14</TotalTime>
  <Pages>1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9</cp:revision>
  <cp:lastPrinted>2023-12-18T04:48:00Z</cp:lastPrinted>
  <dcterms:created xsi:type="dcterms:W3CDTF">2023-12-14T06:13:00Z</dcterms:created>
  <dcterms:modified xsi:type="dcterms:W3CDTF">2023-12-18T04:48:00Z</dcterms:modified>
</cp:coreProperties>
</file>